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8AA7" w14:textId="5E749ECB" w:rsidR="009D31BC" w:rsidRDefault="009D31BC" w:rsidP="009D31BC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Statistik vedr. </w:t>
      </w:r>
      <w:r w:rsidR="002E2A7F">
        <w:rPr>
          <w:rFonts w:ascii="Cambria" w:hAnsi="Cambria"/>
          <w:b/>
          <w:bCs/>
          <w:u w:val="single"/>
        </w:rPr>
        <w:t xml:space="preserve">By-, Land og </w:t>
      </w:r>
      <w:r>
        <w:rPr>
          <w:rFonts w:ascii="Cambria" w:hAnsi="Cambria"/>
          <w:b/>
          <w:bCs/>
          <w:u w:val="single"/>
        </w:rPr>
        <w:t>Kirkeministeriets interne whistleblowerordning</w:t>
      </w:r>
    </w:p>
    <w:p w14:paraId="699D0C52" w14:textId="7FD5FF55" w:rsidR="009D31BC" w:rsidRDefault="009D31BC" w:rsidP="009D31BC">
      <w:pPr>
        <w:rPr>
          <w:rFonts w:ascii="Cambria" w:hAnsi="Cambria"/>
        </w:rPr>
      </w:pPr>
      <w:r>
        <w:rPr>
          <w:rFonts w:ascii="Cambria" w:hAnsi="Cambria"/>
        </w:rPr>
        <w:t>Det fremgår af whistleblowerlovens § 27, at ministeriet mindst en gang årligt skal offentliggøre oplysninger om sin virksomhed efter whistleblowerloven.</w:t>
      </w:r>
    </w:p>
    <w:p w14:paraId="48EE95F5" w14:textId="5C58DCEF" w:rsidR="009D31BC" w:rsidRDefault="009D31BC" w:rsidP="009D31BC">
      <w:pPr>
        <w:rPr>
          <w:rFonts w:ascii="Cambria" w:hAnsi="Cambria"/>
        </w:rPr>
      </w:pPr>
      <w:r>
        <w:rPr>
          <w:rFonts w:ascii="Cambria" w:hAnsi="Cambria"/>
        </w:rPr>
        <w:t xml:space="preserve">Hvis en indberetning afvises, kan det f.eks. skyldes, at det indberettede forhold enten ikke er omfattet af whistleblowerloven, eller ikke vedrører ministeriets departement. </w:t>
      </w:r>
      <w:r w:rsidR="00522455">
        <w:rPr>
          <w:rFonts w:ascii="Cambria" w:hAnsi="Cambria"/>
        </w:rPr>
        <w:t>M</w:t>
      </w:r>
      <w:r>
        <w:rPr>
          <w:rFonts w:ascii="Cambria" w:hAnsi="Cambria"/>
        </w:rPr>
        <w:t>inisteriets whistleblowerenhed følger vejledningsprincippet i forvaltningslovens § 7, stk. 1. Såfremt en indberetning afvises, f.eks. fordi den ikke vedrører forhold i ministeriets departement, er det whistleblowerenhedens praksis så vidt muligt at give indberetteren vejledning om, til hvilke(n) myndighed(er) der evt. kan rettes henvendelse om de indberettede forhold.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16"/>
        <w:gridCol w:w="2728"/>
        <w:gridCol w:w="2710"/>
        <w:gridCol w:w="2671"/>
        <w:gridCol w:w="2701"/>
      </w:tblGrid>
      <w:tr w:rsidR="009D31BC" w14:paraId="2B13DE2C" w14:textId="77777777" w:rsidTr="009D31BC">
        <w:tc>
          <w:tcPr>
            <w:tcW w:w="1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EA0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6966E2B3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Perioden fra og med den 17. december 2021 til og med den 31. december 2022</w:t>
            </w:r>
          </w:p>
        </w:tc>
      </w:tr>
      <w:tr w:rsidR="009D31BC" w14:paraId="46572256" w14:textId="77777777" w:rsidTr="009D31BC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C1A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6F5A3B2C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Modtagne indberetninger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CFE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68A29FC5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Indberetninger, der er realitetsbehandlet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061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202A8DBA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Afviste/afsluttede indberetninger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CCC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5D3C78BD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Indberetninger, der har givet anledning til politianmeldelse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133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7630B9DC" w14:textId="77777777" w:rsidR="009D31BC" w:rsidRDefault="009D31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Temaer for indberetninger</w:t>
            </w:r>
          </w:p>
        </w:tc>
      </w:tr>
      <w:tr w:rsidR="009D31BC" w14:paraId="2804FDA2" w14:textId="77777777" w:rsidTr="009D31BC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8FF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2FDEEA9E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69EC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1D7B30E5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079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5D5A9D09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C41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5FDF8F95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EA4" w14:textId="77777777" w:rsidR="009D31BC" w:rsidRDefault="009D31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3833E88E" w14:textId="77777777" w:rsidR="009D31BC" w:rsidRDefault="009D31BC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Ansættelsesretlige forhold</w:t>
            </w:r>
          </w:p>
          <w:p w14:paraId="3A6D544C" w14:textId="77777777" w:rsidR="009D31BC" w:rsidRDefault="009D31BC">
            <w:pPr>
              <w:spacing w:line="240" w:lineRule="auto"/>
              <w:rPr>
                <w:rFonts w:ascii="Cambria" w:hAnsi="Cambria"/>
              </w:rPr>
            </w:pPr>
          </w:p>
          <w:p w14:paraId="0F47B0BE" w14:textId="77777777" w:rsidR="009D31BC" w:rsidRDefault="009D31BC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Forvaltningsretlige forhold</w:t>
            </w:r>
          </w:p>
          <w:p w14:paraId="4C54274A" w14:textId="77777777" w:rsidR="009D31BC" w:rsidRDefault="009D31BC">
            <w:pPr>
              <w:spacing w:line="240" w:lineRule="auto"/>
              <w:rPr>
                <w:rFonts w:ascii="Cambria" w:hAnsi="Cambria"/>
              </w:rPr>
            </w:pPr>
          </w:p>
          <w:p w14:paraId="5374198C" w14:textId="77777777" w:rsidR="009D31BC" w:rsidRDefault="009D31BC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Mulighed for kontakt til offentlige myndigheder</w:t>
            </w:r>
          </w:p>
        </w:tc>
      </w:tr>
    </w:tbl>
    <w:p w14:paraId="6282E74C" w14:textId="77777777" w:rsidR="009D31BC" w:rsidRDefault="009D31BC" w:rsidP="009D31BC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20"/>
        <w:gridCol w:w="2731"/>
        <w:gridCol w:w="2714"/>
        <w:gridCol w:w="2675"/>
        <w:gridCol w:w="2686"/>
      </w:tblGrid>
      <w:tr w:rsidR="0077352C" w14:paraId="3C795586" w14:textId="77777777" w:rsidTr="00EE19B3">
        <w:tc>
          <w:tcPr>
            <w:tcW w:w="1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84A" w14:textId="77777777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2C00F9BB" w14:textId="7FBCDDE9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Perioden fra og med den 1. januar 2023 til og med den 31. december 2023</w:t>
            </w:r>
          </w:p>
        </w:tc>
      </w:tr>
      <w:tr w:rsidR="0077352C" w14:paraId="1F561338" w14:textId="77777777" w:rsidTr="00EE19B3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050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51286D3E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Modtagne indberetninger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57F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1E86980A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Indberetninger, der er realitetsbehandlet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560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4A3AB120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Afviste/afsluttede indberetninger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CE1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3C571EED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Indberetninger, der har givet anledning til politianmeldelse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61B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</w:p>
          <w:p w14:paraId="3D707C1C" w14:textId="77777777" w:rsidR="0077352C" w:rsidRDefault="0077352C" w:rsidP="00F832BC">
            <w:pPr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Temaer for indberetninger</w:t>
            </w:r>
          </w:p>
        </w:tc>
      </w:tr>
      <w:tr w:rsidR="0077352C" w14:paraId="5DB98AAB" w14:textId="77777777" w:rsidTr="00EE19B3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50A" w14:textId="77777777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67CA253A" w14:textId="347C2C53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EAE" w14:textId="77777777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7AF14687" w14:textId="77777777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9C6" w14:textId="77777777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471CC6CE" w14:textId="2948AD99" w:rsidR="0077352C" w:rsidRDefault="00EE1566" w:rsidP="00F832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751" w14:textId="77777777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42D0C708" w14:textId="77777777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81E" w14:textId="77777777" w:rsidR="0077352C" w:rsidRDefault="0077352C" w:rsidP="00F832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1CD40C0F" w14:textId="476757CF" w:rsidR="005D2FB4" w:rsidRDefault="0077352C" w:rsidP="00F832BC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Ansættelsesretlige forhold</w:t>
            </w:r>
            <w:r w:rsidR="00EE19B3">
              <w:rPr>
                <w:rFonts w:ascii="Cambria" w:hAnsi="Cambria"/>
              </w:rPr>
              <w:t xml:space="preserve"> i forbindelse med rekruttering</w:t>
            </w:r>
          </w:p>
          <w:p w14:paraId="4D2851A5" w14:textId="77777777" w:rsidR="005D2FB4" w:rsidRDefault="005D2FB4" w:rsidP="00F832BC">
            <w:pPr>
              <w:spacing w:line="240" w:lineRule="auto"/>
              <w:rPr>
                <w:rFonts w:ascii="Cambria" w:hAnsi="Cambria"/>
              </w:rPr>
            </w:pPr>
          </w:p>
          <w:p w14:paraId="589EC35C" w14:textId="5773DC0D" w:rsidR="0077352C" w:rsidRDefault="005D2FB4" w:rsidP="00644700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Ansætte</w:t>
            </w:r>
            <w:r w:rsidR="00EE19B3">
              <w:rPr>
                <w:rFonts w:ascii="Cambria" w:hAnsi="Cambria"/>
              </w:rPr>
              <w:t>lsesretlige forhold</w:t>
            </w:r>
          </w:p>
        </w:tc>
      </w:tr>
      <w:tr w:rsidR="00EE19B3" w14:paraId="030728D8" w14:textId="77777777" w:rsidTr="005E4B66">
        <w:tc>
          <w:tcPr>
            <w:tcW w:w="1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EB1" w14:textId="77777777" w:rsidR="00EE19B3" w:rsidRDefault="00EE19B3" w:rsidP="00F832BC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14:paraId="26AAD702" w14:textId="5596E4F6" w:rsidR="00EE19B3" w:rsidRDefault="00EA0BD9" w:rsidP="00EE19B3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Den ene indberetning </w:t>
            </w:r>
            <w:r w:rsidR="00E116C8">
              <w:rPr>
                <w:rFonts w:ascii="Cambria" w:hAnsi="Cambria"/>
              </w:rPr>
              <w:t xml:space="preserve">i 2023 </w:t>
            </w:r>
            <w:r>
              <w:rPr>
                <w:rFonts w:ascii="Cambria" w:hAnsi="Cambria"/>
              </w:rPr>
              <w:t xml:space="preserve">vedrørte ikke </w:t>
            </w:r>
            <w:r w:rsidR="00522455">
              <w:rPr>
                <w:rFonts w:ascii="Cambria" w:hAnsi="Cambria"/>
              </w:rPr>
              <w:t xml:space="preserve">forhold i </w:t>
            </w:r>
            <w:r w:rsidR="00E00160">
              <w:rPr>
                <w:rFonts w:ascii="Cambria" w:hAnsi="Cambria"/>
              </w:rPr>
              <w:t xml:space="preserve">ministeriets departement, og </w:t>
            </w:r>
            <w:r w:rsidR="003A6FB0">
              <w:rPr>
                <w:rFonts w:ascii="Cambria" w:hAnsi="Cambria"/>
              </w:rPr>
              <w:t xml:space="preserve">afsenderen </w:t>
            </w:r>
            <w:r w:rsidR="001821B3">
              <w:rPr>
                <w:rFonts w:ascii="Cambria" w:hAnsi="Cambria"/>
              </w:rPr>
              <w:t>vurdere</w:t>
            </w:r>
            <w:r w:rsidR="00EB6B68">
              <w:rPr>
                <w:rFonts w:ascii="Cambria" w:hAnsi="Cambria"/>
              </w:rPr>
              <w:t>de</w:t>
            </w:r>
            <w:r w:rsidR="001821B3">
              <w:rPr>
                <w:rFonts w:ascii="Cambria" w:hAnsi="Cambria"/>
              </w:rPr>
              <w:t>s desuden at falde uden for</w:t>
            </w:r>
            <w:r w:rsidR="003A6FB0">
              <w:rPr>
                <w:rFonts w:ascii="Cambria" w:hAnsi="Cambria"/>
              </w:rPr>
              <w:t xml:space="preserve"> den personkreds, der </w:t>
            </w:r>
            <w:r w:rsidR="00F0030D">
              <w:rPr>
                <w:rFonts w:ascii="Cambria" w:hAnsi="Cambria"/>
              </w:rPr>
              <w:t>kan benytte ordningen.</w:t>
            </w:r>
          </w:p>
        </w:tc>
      </w:tr>
    </w:tbl>
    <w:p w14:paraId="34DCE16D" w14:textId="77777777" w:rsidR="00054BD3" w:rsidRDefault="00054BD3"/>
    <w:sectPr w:rsidR="00054BD3" w:rsidSect="00AF39BA">
      <w:pgSz w:w="16838" w:h="11906" w:orient="landscape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12"/>
    <w:rsid w:val="00054BD3"/>
    <w:rsid w:val="001821B3"/>
    <w:rsid w:val="001E493A"/>
    <w:rsid w:val="00204733"/>
    <w:rsid w:val="002E2A7F"/>
    <w:rsid w:val="003A6FB0"/>
    <w:rsid w:val="003E7CCA"/>
    <w:rsid w:val="004524EC"/>
    <w:rsid w:val="00493F1F"/>
    <w:rsid w:val="004C77A5"/>
    <w:rsid w:val="00522455"/>
    <w:rsid w:val="005D2FB4"/>
    <w:rsid w:val="00644700"/>
    <w:rsid w:val="0077352C"/>
    <w:rsid w:val="009474B8"/>
    <w:rsid w:val="009D1D2A"/>
    <w:rsid w:val="009D31BC"/>
    <w:rsid w:val="00AF39BA"/>
    <w:rsid w:val="00C03A12"/>
    <w:rsid w:val="00C5346C"/>
    <w:rsid w:val="00CC02D8"/>
    <w:rsid w:val="00D80956"/>
    <w:rsid w:val="00DC7072"/>
    <w:rsid w:val="00E00160"/>
    <w:rsid w:val="00E116C8"/>
    <w:rsid w:val="00EA0BD9"/>
    <w:rsid w:val="00EB6B68"/>
    <w:rsid w:val="00EE1566"/>
    <w:rsid w:val="00EE19B3"/>
    <w:rsid w:val="00F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DF4A"/>
  <w15:chartTrackingRefBased/>
  <w15:docId w15:val="{D757AA3A-CBFD-4AFF-9ABB-EEE89B6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31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CC0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1468</Characters>
  <Application>Microsoft Office Word</Application>
  <DocSecurity>0</DocSecurity>
  <Lines>12</Lines>
  <Paragraphs>3</Paragraphs>
  <ScaleCrop>false</ScaleCrop>
  <Company>Folkekirkens IT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Paaske Larsen</dc:creator>
  <cp:keywords/>
  <dc:description/>
  <cp:lastModifiedBy>Peter Naegeli Arnhild</cp:lastModifiedBy>
  <cp:revision>2</cp:revision>
  <dcterms:created xsi:type="dcterms:W3CDTF">2024-04-19T09:25:00Z</dcterms:created>
  <dcterms:modified xsi:type="dcterms:W3CDTF">2024-04-19T09:25:00Z</dcterms:modified>
</cp:coreProperties>
</file>